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A689" w14:textId="5209856D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4648C137" w14:textId="52507A24" w:rsidR="00AC4984" w:rsidRPr="00706F52" w:rsidRDefault="009166C4" w:rsidP="00AC4984">
      <w:pPr>
        <w:rPr>
          <w:rFonts w:ascii="ＭＳ 明朝" w:cs="ＭＳ 明朝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A40AD" wp14:editId="4D3E5CD5">
                <wp:simplePos x="0" y="0"/>
                <wp:positionH relativeFrom="column">
                  <wp:posOffset>1136592</wp:posOffset>
                </wp:positionH>
                <wp:positionV relativeFrom="paragraph">
                  <wp:posOffset>9525</wp:posOffset>
                </wp:positionV>
                <wp:extent cx="3778885" cy="422160"/>
                <wp:effectExtent l="0" t="0" r="12065" b="16891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885" cy="422160"/>
                        </a:xfrm>
                        <a:prstGeom prst="wedgeRoundRectCallout">
                          <a:avLst>
                            <a:gd name="adj1" fmla="val 11786"/>
                            <a:gd name="adj2" fmla="val 82519"/>
                            <a:gd name="adj3" fmla="val 16667"/>
                          </a:avLst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1F73DB" w14:textId="69F2F259" w:rsidR="004C62C0" w:rsidRDefault="004C62C0" w:rsidP="004C62C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車両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した年度をご記入ください。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A40A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89.5pt;margin-top:.75pt;width:297.55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" adj="13346,28624" fillcolor="#f2dcdb" strokecolor="red" strokeweight=".5pt">
                <v:textbox>
                  <w:txbxContent>
                    <w:p w14:paraId="721F73DB" w14:textId="69F2F259" w:rsidR="004C62C0" w:rsidRDefault="004C62C0" w:rsidP="004C62C0">
                      <w:pPr>
                        <w:jc w:val="left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当該</w:t>
                      </w:r>
                      <w:r w:rsidR="009166C4">
                        <w:rPr>
                          <w:rFonts w:hint="eastAsia"/>
                          <w:b/>
                          <w:bCs/>
                          <w:color w:val="FF0000"/>
                        </w:rPr>
                        <w:t>車両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を</w:t>
                      </w:r>
                      <w:r w:rsidR="009166C4">
                        <w:rPr>
                          <w:rFonts w:hint="eastAsia"/>
                          <w:b/>
                          <w:bCs/>
                          <w:color w:val="FF0000"/>
                        </w:rPr>
                        <w:t>導入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した年度をご記入ください。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="ＭＳ 明朝" w:cs="ＭＳ 明朝" w:hint="eastAsia"/>
          <w:kern w:val="0"/>
          <w:szCs w:val="21"/>
        </w:rPr>
        <w:t>（様式第</w:t>
      </w:r>
      <w:r w:rsidR="00AC4984" w:rsidRPr="00706F52">
        <w:rPr>
          <w:rFonts w:ascii="ＭＳ 明朝" w:cs="ＭＳ 明朝"/>
          <w:kern w:val="0"/>
          <w:szCs w:val="21"/>
        </w:rPr>
        <w:t>1</w:t>
      </w:r>
      <w:r w:rsidR="00201162">
        <w:rPr>
          <w:rFonts w:ascii="ＭＳ 明朝" w:cs="ＭＳ 明朝" w:hint="eastAsia"/>
          <w:kern w:val="0"/>
          <w:szCs w:val="21"/>
        </w:rPr>
        <w:t>6</w:t>
      </w:r>
      <w:r w:rsidR="00AC4984" w:rsidRPr="00706F52">
        <w:rPr>
          <w:rFonts w:ascii="ＭＳ 明朝" w:cs="ＭＳ 明朝" w:hint="eastAsia"/>
          <w:kern w:val="0"/>
          <w:szCs w:val="21"/>
        </w:rPr>
        <w:t>）</w:t>
      </w:r>
    </w:p>
    <w:p w14:paraId="702946F3" w14:textId="0FF60628" w:rsidR="00AC4984" w:rsidRPr="00706F52" w:rsidRDefault="00AC4984" w:rsidP="00AC4984">
      <w:pPr>
        <w:pStyle w:val="Default"/>
        <w:ind w:firstLineChars="100" w:firstLine="240"/>
        <w:rPr>
          <w:color w:val="auto"/>
          <w:szCs w:val="21"/>
        </w:rPr>
      </w:pPr>
    </w:p>
    <w:p w14:paraId="7A93CEA9" w14:textId="7CEE5A3D" w:rsidR="00AC4984" w:rsidRPr="00706F52" w:rsidRDefault="00AC4984" w:rsidP="00AC498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取得財産等管理明細表（令和</w:t>
      </w:r>
      <w:r w:rsidR="00852BAE" w:rsidRPr="00852BAE">
        <w:rPr>
          <w:rFonts w:hint="eastAsia"/>
          <w:color w:val="FF0000"/>
          <w:sz w:val="21"/>
          <w:szCs w:val="21"/>
        </w:rPr>
        <w:t>７</w:t>
      </w:r>
      <w:r w:rsidRPr="00706F52">
        <w:rPr>
          <w:rFonts w:hint="eastAsia"/>
          <w:color w:val="auto"/>
          <w:sz w:val="21"/>
          <w:szCs w:val="21"/>
        </w:rPr>
        <w:t>年度）</w:t>
      </w:r>
    </w:p>
    <w:tbl>
      <w:tblPr>
        <w:tblW w:w="7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53"/>
        <w:gridCol w:w="567"/>
        <w:gridCol w:w="770"/>
        <w:gridCol w:w="658"/>
        <w:gridCol w:w="991"/>
        <w:gridCol w:w="983"/>
        <w:gridCol w:w="880"/>
        <w:gridCol w:w="698"/>
        <w:gridCol w:w="576"/>
      </w:tblGrid>
      <w:tr w:rsidR="00852BAE" w:rsidRPr="00706F52" w14:paraId="511210DD" w14:textId="77777777" w:rsidTr="009166C4">
        <w:trPr>
          <w:trHeight w:val="456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377924D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D876350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F9BCAC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0C7C656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4B109F64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7BFAA79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FBDA6B" w14:textId="5E925EEF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処分制限</w:t>
            </w:r>
          </w:p>
          <w:p w14:paraId="4EF71B61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8E23047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62FE0B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28B8B55A" w14:textId="77777777" w:rsidR="00D97A16" w:rsidRPr="00706F52" w:rsidRDefault="00D97A16" w:rsidP="005C337B">
            <w:pPr>
              <w:jc w:val="center"/>
              <w:rPr>
                <w:sz w:val="16"/>
                <w:szCs w:val="16"/>
              </w:rPr>
            </w:pPr>
            <w:r w:rsidRPr="00706F52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852BAE" w:rsidRPr="00706F52" w14:paraId="3F823F4C" w14:textId="77777777" w:rsidTr="009166C4">
        <w:trPr>
          <w:trHeight w:val="4475"/>
          <w:jc w:val="center"/>
        </w:trPr>
        <w:tc>
          <w:tcPr>
            <w:tcW w:w="843" w:type="dxa"/>
            <w:shd w:val="clear" w:color="auto" w:fill="auto"/>
          </w:tcPr>
          <w:p w14:paraId="3E255C2C" w14:textId="28FBA871" w:rsidR="00852BAE" w:rsidRPr="00706F52" w:rsidRDefault="009166C4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ダブル連結トラック（トレーラ）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1B2" w14:textId="77777777" w:rsidR="00852BAE" w:rsidRDefault="00852BAE" w:rsidP="00852BAE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○○○○○○</w:t>
            </w:r>
          </w:p>
          <w:p w14:paraId="3A4DD73B" w14:textId="230D923A" w:rsidR="00852BAE" w:rsidRPr="00706F52" w:rsidRDefault="00852BAE" w:rsidP="00852BAE">
            <w:pPr>
              <w:jc w:val="center"/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（型式や製品名を記載）</w:t>
            </w:r>
          </w:p>
        </w:tc>
        <w:tc>
          <w:tcPr>
            <w:tcW w:w="567" w:type="dxa"/>
            <w:shd w:val="clear" w:color="auto" w:fill="auto"/>
          </w:tcPr>
          <w:p w14:paraId="5746C4B4" w14:textId="7227548E" w:rsidR="00852BAE" w:rsidRPr="00852BAE" w:rsidRDefault="009166C4" w:rsidP="00852BAE">
            <w:pPr>
              <w:jc w:val="center"/>
              <w:rPr>
                <w:color w:val="FF0000"/>
                <w:sz w:val="18"/>
                <w:szCs w:val="21"/>
              </w:rPr>
            </w:pPr>
            <w:r>
              <w:rPr>
                <w:rFonts w:hint="eastAsia"/>
                <w:color w:val="FF0000"/>
                <w:sz w:val="18"/>
                <w:szCs w:val="21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14:paraId="65ACD6E0" w14:textId="6B7F788C" w:rsidR="00852BAE" w:rsidRPr="00852BAE" w:rsidRDefault="009166C4" w:rsidP="009166C4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2</w:t>
            </w:r>
            <w:r w:rsidR="004502F6"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658" w:type="dxa"/>
            <w:shd w:val="clear" w:color="auto" w:fill="auto"/>
          </w:tcPr>
          <w:p w14:paraId="7B9C4593" w14:textId="09B31CE1" w:rsidR="00852BAE" w:rsidRPr="00852BAE" w:rsidRDefault="009166C4" w:rsidP="009166C4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2</w:t>
            </w:r>
            <w:r w:rsidR="004502F6">
              <w:rPr>
                <w:rFonts w:hint="eastAsia"/>
                <w:color w:val="FF0000"/>
                <w:sz w:val="16"/>
                <w:szCs w:val="16"/>
              </w:rPr>
              <w:t>5</w:t>
            </w:r>
            <w:r w:rsidR="00852BAE" w:rsidRPr="00852BAE">
              <w:rPr>
                <w:color w:val="FF0000"/>
                <w:sz w:val="16"/>
                <w:szCs w:val="16"/>
              </w:rPr>
              <w:t>,</w:t>
            </w:r>
            <w:r>
              <w:rPr>
                <w:rFonts w:hint="eastAsia"/>
                <w:color w:val="FF0000"/>
                <w:sz w:val="16"/>
                <w:szCs w:val="16"/>
              </w:rPr>
              <w:t>0</w:t>
            </w:r>
            <w:r w:rsidR="00852BAE" w:rsidRPr="00852BAE">
              <w:rPr>
                <w:color w:val="FF0000"/>
                <w:sz w:val="16"/>
                <w:szCs w:val="16"/>
              </w:rPr>
              <w:t>00,000</w: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円</w:t>
            </w:r>
          </w:p>
        </w:tc>
        <w:tc>
          <w:tcPr>
            <w:tcW w:w="991" w:type="dxa"/>
            <w:shd w:val="clear" w:color="auto" w:fill="auto"/>
          </w:tcPr>
          <w:p w14:paraId="35261443" w14:textId="3C5D0F68" w:rsidR="00852BAE" w:rsidRPr="00852BAE" w:rsidRDefault="00852BAE" w:rsidP="00852BAE">
            <w:pPr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令和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4C62C0">
              <w:rPr>
                <w:rFonts w:hint="eastAsia"/>
                <w:color w:val="FF0000"/>
                <w:sz w:val="16"/>
                <w:szCs w:val="16"/>
              </w:rPr>
              <w:t>7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rFonts w:hint="eastAsia"/>
                <w:color w:val="FF0000"/>
                <w:sz w:val="16"/>
                <w:szCs w:val="16"/>
              </w:rPr>
              <w:t>XX</w:t>
            </w:r>
            <w:r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983" w:type="dxa"/>
            <w:shd w:val="clear" w:color="auto" w:fill="auto"/>
          </w:tcPr>
          <w:p w14:paraId="10E40B8F" w14:textId="107071B5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  <w:r w:rsidRPr="00852BAE">
              <w:rPr>
                <w:rFonts w:hint="eastAsia"/>
                <w:color w:val="FF0000"/>
                <w:sz w:val="16"/>
                <w:szCs w:val="16"/>
              </w:rPr>
              <w:t>5</w:t>
            </w:r>
            <w:r w:rsidRPr="00852BAE">
              <w:rPr>
                <w:rFonts w:hint="eastAsia"/>
                <w:color w:val="FF0000"/>
                <w:sz w:val="16"/>
                <w:szCs w:val="16"/>
              </w:rPr>
              <w:t>年</w:t>
            </w:r>
          </w:p>
        </w:tc>
        <w:tc>
          <w:tcPr>
            <w:tcW w:w="880" w:type="dxa"/>
            <w:shd w:val="clear" w:color="auto" w:fill="auto"/>
          </w:tcPr>
          <w:p w14:paraId="179C2FCA" w14:textId="6B886CF1" w:rsidR="00852BAE" w:rsidRPr="00852BAE" w:rsidRDefault="00734670" w:rsidP="00852BA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69E9D" wp14:editId="02F16B67">
                      <wp:simplePos x="0" y="0"/>
                      <wp:positionH relativeFrom="column">
                        <wp:posOffset>-2386850</wp:posOffset>
                      </wp:positionH>
                      <wp:positionV relativeFrom="paragraph">
                        <wp:posOffset>1710980</wp:posOffset>
                      </wp:positionV>
                      <wp:extent cx="3629891" cy="322118"/>
                      <wp:effectExtent l="0" t="152400" r="27940" b="2095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9891" cy="322118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rgbClr val="C0504D">
                                  <a:lumMod val="20000"/>
                                  <a:lumOff val="80000"/>
                                </a:srgbClr>
                              </a:solidFill>
                              <a:ln w="63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43BF611" w14:textId="276EFBDB" w:rsidR="00734670" w:rsidRDefault="00734670" w:rsidP="0073467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</w:t>
                                  </w:r>
                                  <w:r w:rsidR="009166C4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車両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を「新規登録」した年月日をご記入ください。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69E9D" id="_x0000_s1027" type="#_x0000_t62" style="position:absolute;left:0;text-align:left;margin-left:-187.95pt;margin-top:134.7pt;width:285.8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" adj="8896,-9522" fillcolor="#f2dcdb" strokecolor="red" strokeweight=".5pt">
                      <v:textbox>
                        <w:txbxContent>
                          <w:p w14:paraId="743BF611" w14:textId="276EFBDB" w:rsidR="00734670" w:rsidRDefault="00734670" w:rsidP="00734670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</w:t>
                            </w:r>
                            <w:r w:rsidR="009166C4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車両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を「新規登録」した年月日をご記入ください。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2BAE" w:rsidRPr="00852BAE">
              <w:rPr>
                <w:rFonts w:hint="eastAsia"/>
                <w:color w:val="FF0000"/>
                <w:sz w:val="16"/>
                <w:szCs w:val="16"/>
              </w:rPr>
              <w:t>〇〇営業所</w:t>
            </w:r>
          </w:p>
        </w:tc>
        <w:tc>
          <w:tcPr>
            <w:tcW w:w="698" w:type="dxa"/>
            <w:shd w:val="clear" w:color="auto" w:fill="auto"/>
          </w:tcPr>
          <w:p w14:paraId="5DE20CC2" w14:textId="7F70EE63" w:rsidR="00852BAE" w:rsidRPr="00852BAE" w:rsidRDefault="00852BAE" w:rsidP="00852BAE">
            <w:pPr>
              <w:jc w:val="center"/>
              <w:rPr>
                <w:color w:val="FF0000"/>
                <w:sz w:val="18"/>
                <w:szCs w:val="18"/>
              </w:rPr>
            </w:pPr>
            <w:r w:rsidRPr="00852BAE"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852BAE">
              <w:rPr>
                <w:rFonts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</w:tcPr>
          <w:p w14:paraId="4410470B" w14:textId="77777777" w:rsidR="00852BAE" w:rsidRPr="00852BAE" w:rsidRDefault="00852BAE" w:rsidP="00852BA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14:paraId="02C31956" w14:textId="77777777" w:rsidR="00AC4984" w:rsidRPr="00706F52" w:rsidRDefault="00AC4984" w:rsidP="00AC4984">
      <w:pPr>
        <w:pStyle w:val="Default"/>
        <w:rPr>
          <w:color w:val="auto"/>
          <w:sz w:val="21"/>
          <w:szCs w:val="21"/>
        </w:rPr>
      </w:pPr>
    </w:p>
    <w:p w14:paraId="11AF99BD" w14:textId="5997CE32" w:rsidR="00AC4984" w:rsidRPr="00706F52" w:rsidRDefault="00AC4984" w:rsidP="00AC498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</w:t>
      </w:r>
      <w:r w:rsidR="0024314A">
        <w:rPr>
          <w:rFonts w:hint="eastAsia"/>
          <w:color w:val="auto"/>
          <w:sz w:val="21"/>
          <w:szCs w:val="21"/>
        </w:rPr>
        <w:t>物流</w:t>
      </w:r>
      <w:r w:rsidRPr="00706F52">
        <w:rPr>
          <w:rFonts w:hint="eastAsia"/>
          <w:color w:val="auto"/>
          <w:sz w:val="21"/>
          <w:szCs w:val="21"/>
        </w:rPr>
        <w:t>事業者</w:t>
      </w:r>
      <w:r w:rsidR="0024314A">
        <w:rPr>
          <w:rFonts w:hint="eastAsia"/>
          <w:color w:val="auto"/>
          <w:sz w:val="21"/>
          <w:szCs w:val="21"/>
        </w:rPr>
        <w:t>の労働生産性向上事業（</w:t>
      </w:r>
      <w:r w:rsidRPr="00706F52">
        <w:rPr>
          <w:rFonts w:hint="eastAsia"/>
          <w:color w:val="auto"/>
          <w:sz w:val="21"/>
          <w:szCs w:val="21"/>
        </w:rPr>
        <w:t>テールゲートリフター等導入等支援</w:t>
      </w:r>
      <w:r w:rsidR="0024314A">
        <w:rPr>
          <w:rFonts w:hint="eastAsia"/>
          <w:color w:val="auto"/>
          <w:sz w:val="21"/>
          <w:szCs w:val="21"/>
        </w:rPr>
        <w:t>）</w:t>
      </w:r>
      <w:r w:rsidRPr="00706F52">
        <w:rPr>
          <w:rFonts w:hint="eastAsia"/>
          <w:color w:val="auto"/>
          <w:sz w:val="21"/>
          <w:szCs w:val="21"/>
        </w:rPr>
        <w:t>）交付規程第1</w:t>
      </w:r>
      <w:r w:rsidRPr="00706F52">
        <w:rPr>
          <w:color w:val="auto"/>
          <w:sz w:val="21"/>
          <w:szCs w:val="21"/>
        </w:rPr>
        <w:t>8</w:t>
      </w:r>
      <w:r w:rsidRPr="00706F52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3ECE0996" w14:textId="0C8DDD73" w:rsidR="00AC4984" w:rsidRPr="00706F52" w:rsidRDefault="00D97A16" w:rsidP="00AC498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２</w:t>
      </w:r>
      <w:r w:rsidR="00AC4984" w:rsidRPr="00706F52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01529DD5" w14:textId="39754B10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３</w:t>
      </w:r>
      <w:r w:rsidR="00AC4984" w:rsidRPr="00706F52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597D9BCA" w14:textId="59EE8777" w:rsidR="00AC4984" w:rsidRPr="00706F52" w:rsidRDefault="00D97A16" w:rsidP="00AC4984">
      <w:pPr>
        <w:pStyle w:val="Default"/>
        <w:ind w:firstLineChars="300" w:firstLine="630"/>
        <w:rPr>
          <w:color w:val="auto"/>
          <w:sz w:val="21"/>
          <w:szCs w:val="21"/>
        </w:rPr>
      </w:pPr>
      <w:r w:rsidRPr="00706F52">
        <w:rPr>
          <w:rFonts w:hint="eastAsia"/>
          <w:color w:val="auto"/>
          <w:sz w:val="21"/>
          <w:szCs w:val="21"/>
        </w:rPr>
        <w:t>４</w:t>
      </w:r>
      <w:r w:rsidR="00AC4984" w:rsidRPr="00706F52">
        <w:rPr>
          <w:rFonts w:hint="eastAsia"/>
          <w:color w:val="auto"/>
          <w:sz w:val="21"/>
          <w:szCs w:val="21"/>
        </w:rPr>
        <w:t>．処分制限期間は、</w:t>
      </w:r>
      <w:r w:rsidR="001F2E0C" w:rsidRPr="00706F52">
        <w:rPr>
          <w:rFonts w:hint="eastAsia"/>
          <w:color w:val="auto"/>
          <w:sz w:val="21"/>
          <w:szCs w:val="21"/>
        </w:rPr>
        <w:t>交付規程第18条第２項</w:t>
      </w:r>
      <w:r w:rsidR="00AC4984" w:rsidRPr="00706F52">
        <w:rPr>
          <w:rFonts w:hint="eastAsia"/>
          <w:color w:val="auto"/>
          <w:sz w:val="21"/>
          <w:szCs w:val="21"/>
        </w:rPr>
        <w:t>に定める期間を記載すること。</w:t>
      </w:r>
    </w:p>
    <w:p w14:paraId="42CE830E" w14:textId="77777777" w:rsidR="00AC4984" w:rsidRPr="00706F52" w:rsidRDefault="00AC4984" w:rsidP="00AC4984">
      <w:pPr>
        <w:widowControl/>
        <w:jc w:val="left"/>
        <w:rPr>
          <w:szCs w:val="21"/>
        </w:rPr>
      </w:pPr>
    </w:p>
    <w:p w14:paraId="5687691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25DB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BC65CBB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8B5B07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0083C1FC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5C64F94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C28FD6D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F13642F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6D5DCD2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58FB046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4AC88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D3428C1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5D4DAC7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43665013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6A827578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7138D56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DDC5F70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398399DA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F55EA8F" w14:textId="77777777" w:rsidR="00557408" w:rsidRPr="00706F52" w:rsidRDefault="00557408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0DC1039" w14:textId="77777777" w:rsidR="00AC4984" w:rsidRPr="00706F52" w:rsidRDefault="00AC4984" w:rsidP="00017F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sectPr w:rsidR="00AC4984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60651" w14:textId="77777777" w:rsidR="00770A7B" w:rsidRDefault="00770A7B" w:rsidP="00F301CC">
      <w:r>
        <w:separator/>
      </w:r>
    </w:p>
  </w:endnote>
  <w:endnote w:type="continuationSeparator" w:id="0">
    <w:p w14:paraId="33F3D872" w14:textId="77777777" w:rsidR="00770A7B" w:rsidRDefault="00770A7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63217" w14:textId="77777777" w:rsidR="00770A7B" w:rsidRDefault="00770A7B" w:rsidP="00F301CC">
      <w:r>
        <w:separator/>
      </w:r>
    </w:p>
  </w:footnote>
  <w:footnote w:type="continuationSeparator" w:id="0">
    <w:p w14:paraId="00D2D08E" w14:textId="77777777" w:rsidR="00770A7B" w:rsidRDefault="00770A7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4CBF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30C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2F6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8F7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62C0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40B8"/>
    <w:rsid w:val="005E68BE"/>
    <w:rsid w:val="005E7628"/>
    <w:rsid w:val="00613B0D"/>
    <w:rsid w:val="0061610D"/>
    <w:rsid w:val="006162FA"/>
    <w:rsid w:val="006168E4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4670"/>
    <w:rsid w:val="007355B6"/>
    <w:rsid w:val="007421FB"/>
    <w:rsid w:val="00750E1D"/>
    <w:rsid w:val="007547FB"/>
    <w:rsid w:val="00756F74"/>
    <w:rsid w:val="007571E2"/>
    <w:rsid w:val="00761199"/>
    <w:rsid w:val="00762724"/>
    <w:rsid w:val="00770A7B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2BAE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66C4"/>
    <w:rsid w:val="00926ED1"/>
    <w:rsid w:val="00932659"/>
    <w:rsid w:val="0093352B"/>
    <w:rsid w:val="009345A1"/>
    <w:rsid w:val="00937AF6"/>
    <w:rsid w:val="00951C8B"/>
    <w:rsid w:val="009520DE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CE5418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215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49C2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11F9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2025-06-13T08:43:00Z</dcterms:created>
  <dcterms:modified xsi:type="dcterms:W3CDTF">2025-07-22T04:40:00Z</dcterms:modified>
</cp:coreProperties>
</file>